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EE058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D14AA">
        <w:rPr>
          <w:noProof/>
          <w:lang w:eastAsia="pl-PL"/>
        </w:rPr>
        <w:drawing>
          <wp:anchor distT="0" distB="0" distL="114300" distR="114300" simplePos="0" relativeHeight="251665408" behindDoc="1" locked="1" layoutInCell="1" allowOverlap="1" wp14:anchorId="3FF609F9" wp14:editId="5CE95FEF">
            <wp:simplePos x="0" y="0"/>
            <wp:positionH relativeFrom="page">
              <wp:align>left</wp:align>
            </wp:positionH>
            <wp:positionV relativeFrom="paragraph">
              <wp:posOffset>-638175</wp:posOffset>
            </wp:positionV>
            <wp:extent cx="7559675" cy="22675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z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15F2A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242CC" wp14:editId="57993FF5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4886325" cy="4191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40786" w14:textId="77777777" w:rsidR="00D169C3" w:rsidRPr="00F25C7B" w:rsidRDefault="00D169C3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 w:eastAsia="ko-KR"/>
                              </w:rPr>
                            </w:pPr>
                            <w:r w:rsidRPr="00F25C7B"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 w:eastAsia="ko-KR"/>
                              </w:rPr>
                              <w:br/>
                              <w:t xml:space="preserve">Lokalizacja: </w:t>
                            </w: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 w:eastAsia="ko-KR"/>
                              </w:rPr>
                              <w:t>Grodzisk Mazowiecki</w:t>
                            </w:r>
                          </w:p>
                          <w:p w14:paraId="42D161C4" w14:textId="77777777" w:rsidR="00D169C3" w:rsidRPr="00F25C7B" w:rsidRDefault="00D169C3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242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75pt;width:384.75pt;height:33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" filled="f" stroked="f" strokeweight=".5pt">
                <v:textbox inset="0,0,0,0">
                  <w:txbxContent>
                    <w:p w14:paraId="0EF40786" w14:textId="77777777" w:rsidR="00D169C3" w:rsidRPr="00F25C7B" w:rsidRDefault="00D169C3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 w:eastAsia="ko-KR"/>
                        </w:rPr>
                      </w:pPr>
                      <w:r w:rsidRPr="00F25C7B"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 w:eastAsia="ko-KR"/>
                        </w:rPr>
                        <w:br/>
                        <w:t xml:space="preserve">Lokalizacja: </w:t>
                      </w:r>
                      <w: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 w:eastAsia="ko-KR"/>
                        </w:rPr>
                        <w:t>Grodzisk Mazowiecki</w:t>
                      </w:r>
                    </w:p>
                    <w:p w14:paraId="42D161C4" w14:textId="77777777" w:rsidR="00D169C3" w:rsidRPr="00F25C7B" w:rsidRDefault="00D169C3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CCE3D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78E85" wp14:editId="24C71BBE">
                <wp:simplePos x="0" y="0"/>
                <wp:positionH relativeFrom="page">
                  <wp:posOffset>342900</wp:posOffset>
                </wp:positionH>
                <wp:positionV relativeFrom="paragraph">
                  <wp:posOffset>267970</wp:posOffset>
                </wp:positionV>
                <wp:extent cx="6591300" cy="828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E07F6" w14:textId="1EE41A65" w:rsidR="00D169C3" w:rsidRPr="00113E0E" w:rsidRDefault="00D169C3" w:rsidP="00E76CA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ko-KR"/>
                              </w:rPr>
                            </w:pPr>
                            <w:r w:rsidRPr="00113E0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  <w:szCs w:val="56"/>
                                <w:lang w:eastAsia="ko-KR"/>
                              </w:rPr>
                              <w:t xml:space="preserve"> </w:t>
                            </w:r>
                            <w:r w:rsidRPr="00113E0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ko-KR"/>
                              </w:rPr>
                              <w:t xml:space="preserve">Staż w </w:t>
                            </w:r>
                            <w:r w:rsidR="007116DD" w:rsidRPr="00113E0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ko-KR"/>
                              </w:rPr>
                              <w:t>Dziale</w:t>
                            </w:r>
                            <w:r w:rsidR="001D1258" w:rsidRPr="00113E0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ko-KR"/>
                              </w:rPr>
                              <w:t xml:space="preserve"> Zakupów</w:t>
                            </w:r>
                          </w:p>
                          <w:p w14:paraId="1A5432EC" w14:textId="77777777" w:rsidR="00D169C3" w:rsidRPr="00DC5CF5" w:rsidRDefault="00D169C3" w:rsidP="00E76CA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78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pt;margin-top:21.1pt;width:519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" filled="f" stroked="f" strokeweight=".5pt">
                <v:textbox inset="0,0,0,0">
                  <w:txbxContent>
                    <w:p w14:paraId="290E07F6" w14:textId="1EE41A65" w:rsidR="00D169C3" w:rsidRPr="00113E0E" w:rsidRDefault="00D169C3" w:rsidP="00E76CA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52"/>
                          <w:szCs w:val="52"/>
                          <w:lang w:eastAsia="ko-KR"/>
                        </w:rPr>
                      </w:pPr>
                      <w:r w:rsidRPr="00113E0E">
                        <w:rPr>
                          <w:rFonts w:ascii="Verdana" w:hAnsi="Verdana"/>
                          <w:b/>
                          <w:color w:val="FFFFFF" w:themeColor="background1"/>
                          <w:sz w:val="44"/>
                          <w:szCs w:val="56"/>
                          <w:lang w:eastAsia="ko-KR"/>
                        </w:rPr>
                        <w:t xml:space="preserve"> </w:t>
                      </w:r>
                      <w:r w:rsidRPr="00113E0E">
                        <w:rPr>
                          <w:rFonts w:ascii="Verdana" w:hAnsi="Verdana"/>
                          <w:b/>
                          <w:color w:val="FFFFFF" w:themeColor="background1"/>
                          <w:sz w:val="52"/>
                          <w:szCs w:val="52"/>
                          <w:lang w:eastAsia="ko-KR"/>
                        </w:rPr>
                        <w:t xml:space="preserve">Staż w </w:t>
                      </w:r>
                      <w:r w:rsidR="007116DD" w:rsidRPr="00113E0E">
                        <w:rPr>
                          <w:rFonts w:ascii="Verdana" w:hAnsi="Verdana"/>
                          <w:b/>
                          <w:color w:val="FFFFFF" w:themeColor="background1"/>
                          <w:sz w:val="52"/>
                          <w:szCs w:val="52"/>
                          <w:lang w:eastAsia="ko-KR"/>
                        </w:rPr>
                        <w:t>Dziale</w:t>
                      </w:r>
                      <w:r w:rsidR="001D1258" w:rsidRPr="00113E0E">
                        <w:rPr>
                          <w:rFonts w:ascii="Verdana" w:hAnsi="Verdana"/>
                          <w:b/>
                          <w:color w:val="FFFFFF" w:themeColor="background1"/>
                          <w:sz w:val="52"/>
                          <w:szCs w:val="52"/>
                          <w:lang w:eastAsia="ko-KR"/>
                        </w:rPr>
                        <w:t xml:space="preserve"> Zakupów</w:t>
                      </w:r>
                    </w:p>
                    <w:p w14:paraId="1A5432EC" w14:textId="77777777" w:rsidR="00D169C3" w:rsidRPr="00DC5CF5" w:rsidRDefault="00D169C3" w:rsidP="00E76CA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  <w:lang w:eastAsia="ko-K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B0B6EE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D6687D9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176834B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A97D101" w14:textId="77777777" w:rsidR="002C59A6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4E2BA4">
        <w:rPr>
          <w:rFonts w:ascii="Verdana" w:hAnsi="Verdana" w:cs="Arial"/>
          <w:sz w:val="18"/>
          <w:szCs w:val="18"/>
        </w:rPr>
        <w:t xml:space="preserve">Firma Danfoss tworzy technologie, które pozwalają </w:t>
      </w:r>
      <w:r w:rsidRPr="004E2BA4">
        <w:rPr>
          <w:rFonts w:ascii="Verdana" w:hAnsi="Verdana" w:cs="Arial"/>
          <w:b/>
          <w:sz w:val="18"/>
          <w:szCs w:val="18"/>
        </w:rPr>
        <w:t>uzyskać więcej za mniej</w:t>
      </w:r>
      <w:r w:rsidRPr="004E2BA4">
        <w:rPr>
          <w:rFonts w:ascii="Verdana" w:hAnsi="Verdana" w:cs="Arial"/>
          <w:sz w:val="18"/>
          <w:szCs w:val="18"/>
        </w:rPr>
        <w:t xml:space="preserve">. Rozwiązania Danfoss stanowią odpowiedź na rosnące zapotrzebowanie na innowacje z zakresu </w:t>
      </w:r>
      <w:r w:rsidRPr="004E2BA4">
        <w:rPr>
          <w:rFonts w:ascii="Verdana" w:hAnsi="Verdana" w:cs="Arial"/>
          <w:b/>
          <w:sz w:val="18"/>
          <w:szCs w:val="18"/>
        </w:rPr>
        <w:t>infrastruktury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przemysłu spożywczego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efektywności</w:t>
      </w:r>
      <w:r w:rsidRPr="004E2BA4">
        <w:rPr>
          <w:rFonts w:ascii="Verdana" w:hAnsi="Verdana" w:cs="Arial"/>
          <w:sz w:val="18"/>
          <w:szCs w:val="18"/>
        </w:rPr>
        <w:t xml:space="preserve"> </w:t>
      </w:r>
      <w:r w:rsidRPr="004E2BA4">
        <w:rPr>
          <w:rFonts w:ascii="Verdana" w:hAnsi="Verdana" w:cs="Arial"/>
          <w:b/>
          <w:sz w:val="18"/>
          <w:szCs w:val="18"/>
        </w:rPr>
        <w:t>energetycznej</w:t>
      </w:r>
      <w:r w:rsidRPr="004E2BA4">
        <w:rPr>
          <w:rFonts w:ascii="Verdana" w:hAnsi="Verdana" w:cs="Arial"/>
          <w:sz w:val="18"/>
          <w:szCs w:val="18"/>
        </w:rPr>
        <w:t xml:space="preserve"> i rozwiązań przyjaznych dla </w:t>
      </w:r>
      <w:r w:rsidRPr="004E2BA4">
        <w:rPr>
          <w:rFonts w:ascii="Verdana" w:hAnsi="Verdana" w:cs="Arial"/>
          <w:b/>
          <w:sz w:val="18"/>
          <w:szCs w:val="18"/>
        </w:rPr>
        <w:t>klimatu</w:t>
      </w:r>
      <w:r w:rsidRPr="004E2BA4">
        <w:rPr>
          <w:rFonts w:ascii="Verdana" w:hAnsi="Verdana" w:cs="Arial"/>
          <w:sz w:val="18"/>
          <w:szCs w:val="18"/>
        </w:rPr>
        <w:t>.</w:t>
      </w:r>
    </w:p>
    <w:p w14:paraId="4D39D766" w14:textId="7BA79595" w:rsidR="00E76CAB" w:rsidRDefault="00E76CAB" w:rsidP="00E76CAB">
      <w:pPr>
        <w:spacing w:before="12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FB3360">
        <w:rPr>
          <w:rFonts w:ascii="Verdana" w:hAnsi="Verdana" w:cs="Arial"/>
          <w:sz w:val="18"/>
          <w:szCs w:val="18"/>
        </w:rPr>
        <w:t xml:space="preserve">Jeżeli jesteś zainteresowany </w:t>
      </w:r>
      <w:r>
        <w:rPr>
          <w:rFonts w:ascii="Verdana" w:hAnsi="Verdana" w:cs="Arial"/>
          <w:sz w:val="18"/>
          <w:szCs w:val="18"/>
        </w:rPr>
        <w:t>zdobyciem doświadczenia</w:t>
      </w:r>
      <w:r w:rsidRPr="00FB3360">
        <w:rPr>
          <w:rFonts w:ascii="Verdana" w:hAnsi="Verdana" w:cs="Arial"/>
          <w:sz w:val="18"/>
          <w:szCs w:val="18"/>
        </w:rPr>
        <w:t xml:space="preserve"> w </w:t>
      </w:r>
      <w:r w:rsidR="002C59A6">
        <w:rPr>
          <w:rFonts w:ascii="Verdana" w:hAnsi="Verdana" w:cs="Arial"/>
          <w:sz w:val="18"/>
          <w:szCs w:val="18"/>
        </w:rPr>
        <w:t>Dziale</w:t>
      </w:r>
      <w:r w:rsidRPr="00FB3360">
        <w:rPr>
          <w:rFonts w:ascii="Verdana" w:hAnsi="Verdana" w:cs="Arial"/>
          <w:sz w:val="18"/>
          <w:szCs w:val="18"/>
        </w:rPr>
        <w:t xml:space="preserve"> </w:t>
      </w:r>
      <w:r w:rsidR="007502B5">
        <w:rPr>
          <w:rFonts w:ascii="Verdana" w:hAnsi="Verdana" w:cs="Arial"/>
          <w:sz w:val="18"/>
          <w:szCs w:val="18"/>
        </w:rPr>
        <w:t>Zakupów</w:t>
      </w:r>
      <w:r w:rsidR="00B54D54">
        <w:rPr>
          <w:rFonts w:ascii="Verdana" w:hAnsi="Verdana" w:cs="Arial"/>
          <w:sz w:val="18"/>
          <w:szCs w:val="18"/>
        </w:rPr>
        <w:t xml:space="preserve"> </w:t>
      </w:r>
      <w:r w:rsidR="002C59A6">
        <w:rPr>
          <w:rFonts w:ascii="Verdana" w:hAnsi="Verdana" w:cs="Arial"/>
          <w:sz w:val="18"/>
          <w:szCs w:val="18"/>
        </w:rPr>
        <w:t xml:space="preserve">w Grodzisku Mazowieckim, </w:t>
      </w:r>
      <w:r w:rsidRPr="00FB3360">
        <w:rPr>
          <w:rFonts w:ascii="Verdana" w:hAnsi="Verdana" w:cs="Arial"/>
          <w:sz w:val="18"/>
          <w:szCs w:val="18"/>
        </w:rPr>
        <w:t>zapraszamy do wzięcia udziału w procesie rekrutacyjnym.</w:t>
      </w:r>
    </w:p>
    <w:p w14:paraId="3F093B32" w14:textId="77777777" w:rsidR="00E76CAB" w:rsidRPr="004E2BA4" w:rsidRDefault="00E76CAB" w:rsidP="00E76C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</w:rPr>
        <w:t>Zakres zadań:</w:t>
      </w:r>
    </w:p>
    <w:p w14:paraId="19202C37" w14:textId="51002051" w:rsidR="00937058" w:rsidRPr="00AE6FF7" w:rsidRDefault="001D1258" w:rsidP="00AE6FF7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Aktualizacja danych w systemie SAP</w:t>
      </w:r>
      <w:r w:rsidR="00DE5887" w:rsidRPr="00AE6FF7"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680A5276" w14:textId="719E2C33" w:rsidR="00DE5887" w:rsidRDefault="00AD4C92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P</w:t>
      </w:r>
      <w:r w:rsidR="00DE5887">
        <w:rPr>
          <w:rFonts w:ascii="Verdana" w:eastAsia="Times New Roman" w:hAnsi="Verdana" w:cs="Arial"/>
          <w:sz w:val="18"/>
          <w:szCs w:val="18"/>
          <w:lang w:val="pl-PL"/>
        </w:rPr>
        <w:t>rzygotowy</w:t>
      </w:r>
      <w:r w:rsidR="00791151">
        <w:rPr>
          <w:rFonts w:ascii="Verdana" w:eastAsia="Times New Roman" w:hAnsi="Verdana" w:cs="Arial"/>
          <w:sz w:val="18"/>
          <w:szCs w:val="18"/>
          <w:lang w:val="pl-PL"/>
        </w:rPr>
        <w:t>wanie</w:t>
      </w:r>
      <w:r w:rsidR="00F608B3">
        <w:rPr>
          <w:rFonts w:ascii="Verdana" w:eastAsia="Times New Roman" w:hAnsi="Verdana" w:cs="Arial"/>
          <w:sz w:val="18"/>
          <w:szCs w:val="18"/>
          <w:lang w:val="pl-PL"/>
        </w:rPr>
        <w:t xml:space="preserve"> i analiza danych na potrzeby</w:t>
      </w:r>
      <w:r w:rsidR="005E2413">
        <w:rPr>
          <w:rFonts w:ascii="Verdana" w:eastAsia="Times New Roman" w:hAnsi="Verdana" w:cs="Arial"/>
          <w:sz w:val="18"/>
          <w:szCs w:val="18"/>
          <w:lang w:val="pl-PL"/>
        </w:rPr>
        <w:t xml:space="preserve"> zadań Działu</w:t>
      </w:r>
      <w:r w:rsidR="00791151"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5C128A66" w14:textId="29E8E568" w:rsidR="00C0464D" w:rsidRDefault="00C0464D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Tworzenie raportów, korekta danych i zamykanie otwartych zamówień w systemie SAP,</w:t>
      </w:r>
    </w:p>
    <w:p w14:paraId="66B57D54" w14:textId="50F23AB2" w:rsidR="00C0464D" w:rsidRDefault="00C0464D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Współpraca z Działem Finansów, klientami wewnętrznymi,</w:t>
      </w:r>
    </w:p>
    <w:p w14:paraId="5BFC8982" w14:textId="55697C84" w:rsidR="00C0464D" w:rsidRPr="000256D6" w:rsidRDefault="00F608B3" w:rsidP="00C0464D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 xml:space="preserve">Bieżące wsparcie pracy </w:t>
      </w:r>
      <w:r w:rsidR="005E2413">
        <w:rPr>
          <w:rFonts w:ascii="Verdana" w:eastAsia="Times New Roman" w:hAnsi="Verdana" w:cs="Arial"/>
          <w:sz w:val="18"/>
          <w:szCs w:val="18"/>
          <w:lang w:val="pl-PL"/>
        </w:rPr>
        <w:t xml:space="preserve">zespołu </w:t>
      </w:r>
      <w:r>
        <w:rPr>
          <w:rFonts w:ascii="Verdana" w:eastAsia="Times New Roman" w:hAnsi="Verdana" w:cs="Arial"/>
          <w:sz w:val="18"/>
          <w:szCs w:val="18"/>
          <w:lang w:val="pl-PL"/>
        </w:rPr>
        <w:t>Działu Zakupów</w:t>
      </w:r>
      <w:r w:rsidR="00572BF4">
        <w:rPr>
          <w:rFonts w:ascii="Verdana" w:eastAsia="Times New Roman" w:hAnsi="Verdana" w:cs="Arial"/>
          <w:sz w:val="18"/>
          <w:szCs w:val="18"/>
          <w:lang w:val="pl-PL"/>
        </w:rPr>
        <w:t>.</w:t>
      </w:r>
    </w:p>
    <w:p w14:paraId="0AA30561" w14:textId="77777777" w:rsidR="00E76CAB" w:rsidRPr="004E2BA4" w:rsidRDefault="00E76CAB" w:rsidP="00E76CAB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Nasze oczekiwania:</w:t>
      </w:r>
    </w:p>
    <w:p w14:paraId="2B121E0D" w14:textId="0ACA31AB" w:rsidR="00E76CAB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42198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Student </w:t>
      </w:r>
      <w:r w:rsidR="008C570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lub absolwent</w:t>
      </w:r>
      <w:r w:rsidR="00CD636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, preferowane kierunki: </w:t>
      </w:r>
      <w:r w:rsidR="00F608B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Finanse i Rachunkowość, kierunki </w:t>
      </w:r>
      <w:r w:rsidR="00C0464D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ekonomiczne</w:t>
      </w:r>
      <w:r w:rsidR="00CD636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,</w:t>
      </w:r>
    </w:p>
    <w:p w14:paraId="2EFE2F2D" w14:textId="09E02B64" w:rsidR="00CD6369" w:rsidRDefault="00CD6369" w:rsidP="00CD6369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</w:rPr>
      </w:pPr>
      <w:r w:rsidRPr="0042198F">
        <w:rPr>
          <w:rFonts w:ascii="Verdana" w:eastAsia="Times New Roman" w:hAnsi="Verdana" w:cs="Arial"/>
          <w:sz w:val="18"/>
          <w:szCs w:val="18"/>
        </w:rPr>
        <w:t xml:space="preserve">Proaktywna postawa i rozwinięte umiejętności komunikacyjne (w mowie i piśmie) w języku polskim </w:t>
      </w:r>
      <w:r>
        <w:rPr>
          <w:rFonts w:ascii="Verdana" w:eastAsia="Times New Roman" w:hAnsi="Verdana" w:cs="Arial"/>
          <w:sz w:val="18"/>
          <w:szCs w:val="18"/>
        </w:rPr>
        <w:br/>
      </w:r>
      <w:r w:rsidRPr="0042198F">
        <w:rPr>
          <w:rFonts w:ascii="Verdana" w:eastAsia="Times New Roman" w:hAnsi="Verdana" w:cs="Arial"/>
          <w:sz w:val="18"/>
          <w:szCs w:val="18"/>
        </w:rPr>
        <w:t>i w języku angielskim</w:t>
      </w:r>
      <w:r>
        <w:rPr>
          <w:rFonts w:ascii="Verdana" w:eastAsia="Times New Roman" w:hAnsi="Verdana" w:cs="Arial"/>
          <w:sz w:val="18"/>
          <w:szCs w:val="18"/>
        </w:rPr>
        <w:t>,</w:t>
      </w:r>
    </w:p>
    <w:p w14:paraId="77ED4CA1" w14:textId="0E055722" w:rsidR="00C0464D" w:rsidRPr="00C0464D" w:rsidRDefault="00C0464D" w:rsidP="00C0464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b/>
          <w:sz w:val="18"/>
          <w:szCs w:val="18"/>
        </w:rPr>
      </w:pPr>
      <w:r w:rsidRPr="0042198F">
        <w:rPr>
          <w:rFonts w:ascii="Verdana" w:eastAsia="Times New Roman" w:hAnsi="Verdana" w:cs="Arial"/>
          <w:sz w:val="18"/>
          <w:szCs w:val="18"/>
        </w:rPr>
        <w:t>Z</w:t>
      </w:r>
      <w:r w:rsidRPr="0042198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najomość </w:t>
      </w:r>
      <w:r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narzędzi Microsoft Office </w:t>
      </w:r>
      <w:r w:rsidRPr="00C0464D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zwłaszcza Excel,</w:t>
      </w:r>
    </w:p>
    <w:p w14:paraId="7DEC7549" w14:textId="72B6EEFB" w:rsidR="00C0464D" w:rsidRPr="00C0464D" w:rsidRDefault="00C0464D" w:rsidP="00C0464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Mile widziana znajomość SAP,</w:t>
      </w:r>
    </w:p>
    <w:p w14:paraId="2293E497" w14:textId="237D03BE" w:rsidR="00C0464D" w:rsidRPr="00C0464D" w:rsidRDefault="00C0464D" w:rsidP="00C0464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U</w:t>
      </w:r>
      <w:r w:rsidRPr="00CB0284">
        <w:rPr>
          <w:rFonts w:ascii="Verdana" w:eastAsia="Times New Roman" w:hAnsi="Verdana" w:cs="Arial"/>
          <w:sz w:val="18"/>
          <w:szCs w:val="18"/>
        </w:rPr>
        <w:t>miejętności analityczne</w:t>
      </w:r>
      <w:r>
        <w:rPr>
          <w:rFonts w:ascii="Verdana" w:eastAsia="Times New Roman" w:hAnsi="Verdana" w:cs="Arial"/>
          <w:sz w:val="18"/>
          <w:szCs w:val="18"/>
        </w:rPr>
        <w:t xml:space="preserve"> oraz skrupulatność,</w:t>
      </w:r>
    </w:p>
    <w:p w14:paraId="67042F97" w14:textId="26A2A5AC" w:rsidR="00F608B3" w:rsidRPr="00F608B3" w:rsidRDefault="00CD6369" w:rsidP="00F608B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</w:rPr>
        <w:t>Umiejętność pracy w zespole</w:t>
      </w:r>
      <w:r w:rsidR="00F608B3">
        <w:rPr>
          <w:rFonts w:ascii="Verdana" w:eastAsia="Times New Roman" w:hAnsi="Verdana" w:cs="Arial"/>
          <w:sz w:val="18"/>
          <w:szCs w:val="18"/>
        </w:rPr>
        <w:t>.</w:t>
      </w:r>
    </w:p>
    <w:p w14:paraId="2EEB4092" w14:textId="77650FBD" w:rsidR="00D54ED5" w:rsidRPr="00F608B3" w:rsidRDefault="00E76CAB" w:rsidP="00F608B3">
      <w:pPr>
        <w:spacing w:before="100" w:beforeAutospacing="1" w:after="100" w:afterAutospacing="1" w:line="276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E2BA4">
        <w:rPr>
          <w:rFonts w:ascii="Verdana" w:eastAsia="Times New Roman" w:hAnsi="Verdana" w:cs="Arial"/>
          <w:b/>
          <w:sz w:val="18"/>
          <w:szCs w:val="18"/>
          <w:lang w:eastAsia="pl-PL"/>
        </w:rPr>
        <w:t>Oferujemy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:</w:t>
      </w:r>
      <w:bookmarkStart w:id="0" w:name="_Hlk511227356"/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5C29E14B" w14:textId="59203D64" w:rsidR="00C0464D" w:rsidRPr="00C0464D" w:rsidRDefault="00C0464D" w:rsidP="00121E93">
      <w:pPr>
        <w:numPr>
          <w:ilvl w:val="0"/>
          <w:numId w:val="1"/>
        </w:numPr>
        <w:spacing w:before="100" w:beforeAutospacing="1" w:after="100" w:afterAutospacing="1" w:line="276" w:lineRule="auto"/>
        <w:ind w:left="714" w:hanging="357"/>
        <w:rPr>
          <w:rFonts w:ascii="Verdana" w:eastAsia="Times New Roman" w:hAnsi="Verdana" w:cs="Tahoma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Płatny staż na podstawie umowy zlecenie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w terminie 01.06.2021 – 31.08.2021 </w:t>
      </w:r>
    </w:p>
    <w:p w14:paraId="6DB092AC" w14:textId="2EC52504" w:rsidR="00121E93" w:rsidRPr="00121E93" w:rsidRDefault="00121E93" w:rsidP="00121E93">
      <w:pPr>
        <w:numPr>
          <w:ilvl w:val="0"/>
          <w:numId w:val="1"/>
        </w:numPr>
        <w:spacing w:before="100" w:beforeAutospacing="1" w:after="100" w:afterAutospacing="1" w:line="276" w:lineRule="auto"/>
        <w:ind w:left="714" w:hanging="357"/>
        <w:rPr>
          <w:rFonts w:ascii="Verdana" w:eastAsia="Times New Roman" w:hAnsi="Verdana" w:cs="Tahoma"/>
          <w:sz w:val="18"/>
          <w:szCs w:val="18"/>
          <w:lang w:eastAsia="pl-PL"/>
        </w:rPr>
      </w:pPr>
      <w:r w:rsidRPr="0033221B">
        <w:rPr>
          <w:rFonts w:ascii="Verdana" w:eastAsia="Times New Roman" w:hAnsi="Verdana" w:cs="Arial"/>
          <w:sz w:val="18"/>
          <w:szCs w:val="18"/>
          <w:lang w:eastAsia="pl-PL"/>
        </w:rPr>
        <w:t>Pracę w międzynarodowej firmie produkcyjnej</w:t>
      </w: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 istniejącej na rynku już od 1933 r.,</w:t>
      </w:r>
    </w:p>
    <w:p w14:paraId="7E0F2721" w14:textId="32DBF3C7" w:rsidR="00ED6553" w:rsidRPr="0080280B" w:rsidRDefault="00E76CAB" w:rsidP="0080280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Unikalną możliwość nabycia cennego doświadczenia zawodowego</w:t>
      </w:r>
      <w:bookmarkEnd w:id="0"/>
      <w:r w:rsidR="00F65D43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F65D43" w:rsidRPr="00E51E66">
        <w:rPr>
          <w:rFonts w:ascii="Verdana" w:eastAsia="Times New Roman" w:hAnsi="Verdana" w:cs="Arial"/>
          <w:sz w:val="18"/>
          <w:szCs w:val="18"/>
          <w:lang w:eastAsia="pl-PL"/>
        </w:rPr>
        <w:t>u jednego z wiodących na świecie producentów w branży energooszczędnych rozwiązań,</w:t>
      </w:r>
    </w:p>
    <w:p w14:paraId="21FF8DD8" w14:textId="120E6B8E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Profesjonalne wsparcie ze strony opiekuna stażu</w:t>
      </w:r>
      <w:r w:rsidR="00F65D43">
        <w:rPr>
          <w:rFonts w:ascii="Verdana" w:eastAsia="Times New Roman" w:hAnsi="Verdana" w:cs="Arial"/>
          <w:sz w:val="18"/>
          <w:szCs w:val="18"/>
          <w:lang w:eastAsia="pl-PL"/>
        </w:rPr>
        <w:t xml:space="preserve"> i całego zespołu</w:t>
      </w: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14:paraId="45E010EC" w14:textId="663766E7" w:rsidR="002E6954" w:rsidRDefault="00E76CAB" w:rsidP="000903E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Dofinansowanie do obiadów.</w:t>
      </w:r>
    </w:p>
    <w:p w14:paraId="7673A6A6" w14:textId="093208DB" w:rsidR="00082857" w:rsidRDefault="00082857" w:rsidP="00082857">
      <w:pPr>
        <w:pStyle w:val="NoSpacing"/>
        <w:spacing w:line="276" w:lineRule="auto"/>
        <w:ind w:left="72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972C4F0" w14:textId="77777777" w:rsidR="000D2778" w:rsidRDefault="000D2778" w:rsidP="000256D6">
      <w:pPr>
        <w:pStyle w:val="NoSpacing"/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0975B25" w14:textId="77777777" w:rsidR="00082857" w:rsidRDefault="00082857" w:rsidP="00082857">
      <w:pPr>
        <w:pStyle w:val="NoSpacing"/>
        <w:spacing w:line="276" w:lineRule="auto"/>
        <w:ind w:left="72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6C9135E" w14:textId="51365035" w:rsidR="00082857" w:rsidRPr="00D62F61" w:rsidRDefault="00D62F61" w:rsidP="00D62F61">
      <w:pPr>
        <w:ind w:left="360"/>
        <w:jc w:val="center"/>
      </w:pPr>
      <w:r w:rsidRPr="00D62F61">
        <w:rPr>
          <w:rFonts w:ascii="Verdana" w:hAnsi="Verdana"/>
          <w:sz w:val="18"/>
          <w:szCs w:val="18"/>
        </w:rPr>
        <w:t xml:space="preserve">Zainteresowane osoby proszone są o dostarczenie CV do działu HR lub wysłanie na adres mailowy </w:t>
      </w:r>
      <w:hyperlink r:id="rId8" w:history="1">
        <w:r w:rsidRPr="00D62F61">
          <w:rPr>
            <w:rStyle w:val="Hyperlink"/>
            <w:rFonts w:ascii="Verdana" w:hAnsi="Verdana"/>
            <w:sz w:val="18"/>
            <w:szCs w:val="18"/>
          </w:rPr>
          <w:t>rekrutacja@danfoss.com</w:t>
        </w:r>
      </w:hyperlink>
      <w:r w:rsidRPr="00D62F61">
        <w:rPr>
          <w:rFonts w:ascii="Verdana" w:hAnsi="Verdana"/>
          <w:sz w:val="18"/>
          <w:szCs w:val="18"/>
        </w:rPr>
        <w:t xml:space="preserve">. </w:t>
      </w:r>
      <w:r w:rsidRPr="00D62F61">
        <w:rPr>
          <w:rFonts w:ascii="Verdana" w:hAnsi="Verdana"/>
          <w:b/>
          <w:sz w:val="18"/>
          <w:szCs w:val="18"/>
        </w:rPr>
        <w:t>W tytule e-mail prosimy o dopisek: Staż w Dziale</w:t>
      </w:r>
      <w:r w:rsidR="00CD7948">
        <w:rPr>
          <w:rFonts w:ascii="Verdana" w:hAnsi="Verdana"/>
          <w:b/>
          <w:sz w:val="18"/>
          <w:szCs w:val="18"/>
        </w:rPr>
        <w:t xml:space="preserve"> Zakupów</w:t>
      </w:r>
    </w:p>
    <w:p w14:paraId="27C32608" w14:textId="0DFFEA91" w:rsidR="00082857" w:rsidRPr="00D62F61" w:rsidRDefault="00082857" w:rsidP="00D62F61">
      <w:pPr>
        <w:pStyle w:val="NoSpacing"/>
        <w:tabs>
          <w:tab w:val="left" w:pos="142"/>
          <w:tab w:val="left" w:pos="284"/>
          <w:tab w:val="left" w:pos="426"/>
        </w:tabs>
        <w:spacing w:line="276" w:lineRule="auto"/>
        <w:rPr>
          <w:rFonts w:ascii="Verdana" w:hAnsi="Verdana"/>
          <w:sz w:val="17"/>
          <w:szCs w:val="17"/>
        </w:rPr>
      </w:pPr>
      <w:r w:rsidRPr="00E76CAB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4074EE">
        <w:rPr>
          <w:rFonts w:ascii="Myriad Pro" w:hAnsi="Myriad Pro"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14985" wp14:editId="2BDE1EDA">
                <wp:simplePos x="0" y="0"/>
                <wp:positionH relativeFrom="margin">
                  <wp:align>right</wp:align>
                </wp:positionH>
                <wp:positionV relativeFrom="paragraph">
                  <wp:posOffset>-788035</wp:posOffset>
                </wp:positionV>
                <wp:extent cx="1819275" cy="1600200"/>
                <wp:effectExtent l="19050" t="19050" r="47625" b="38100"/>
                <wp:wrapThrough wrapText="bothSides">
                  <wp:wrapPolygon edited="0">
                    <wp:start x="-226" y="-257"/>
                    <wp:lineTo x="-226" y="21857"/>
                    <wp:lineTo x="21939" y="21857"/>
                    <wp:lineTo x="21939" y="-257"/>
                    <wp:lineTo x="-226" y="-257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002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4D146" w14:textId="77777777" w:rsidR="00082857" w:rsidRPr="00747D4B" w:rsidRDefault="00082857" w:rsidP="00082857">
                            <w:pPr>
                              <w:rPr>
                                <w:rFonts w:ascii="Myriad Pro" w:hAnsi="Myriad Pro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0000"/>
                                <w:sz w:val="48"/>
                                <w:szCs w:val="48"/>
                              </w:rPr>
                              <w:t xml:space="preserve">Zapraszamy </w:t>
                            </w:r>
                            <w:r w:rsidRPr="00B64162"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do aplikowania</w:t>
                            </w:r>
                            <w:r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14985" id="Rectangle 1" o:spid="_x0000_s1028" style="position:absolute;margin-left:92.05pt;margin-top:-62.05pt;width:143.25pt;height:126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" fillcolor="white [3201]" strokecolor="red" strokeweight="4.5pt">
                <v:textbox>
                  <w:txbxContent>
                    <w:p w14:paraId="65B4D146" w14:textId="77777777" w:rsidR="00082857" w:rsidRPr="00747D4B" w:rsidRDefault="00082857" w:rsidP="00082857">
                      <w:pPr>
                        <w:rPr>
                          <w:rFonts w:ascii="Myriad Pro" w:hAnsi="Myriad Pro"/>
                          <w:color w:val="FF0000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color w:val="FF0000"/>
                          <w:sz w:val="48"/>
                          <w:szCs w:val="48"/>
                        </w:rPr>
                        <w:t xml:space="preserve">Zapraszamy </w:t>
                      </w:r>
                      <w:r w:rsidRPr="00B64162"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do aplikowania</w:t>
                      </w:r>
                      <w:r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0496D4E8" w14:textId="77777777" w:rsidR="00082857" w:rsidRPr="00E76CAB" w:rsidRDefault="00082857" w:rsidP="00082857">
      <w:pPr>
        <w:pStyle w:val="NoSpacing"/>
        <w:spacing w:line="360" w:lineRule="auto"/>
        <w:ind w:left="-1" w:firstLine="709"/>
        <w:rPr>
          <w:rStyle w:val="Hyperlink"/>
          <w:rFonts w:ascii="Verdana" w:hAnsi="Verdana"/>
          <w:b/>
          <w:color w:val="FF0000"/>
          <w:sz w:val="17"/>
          <w:szCs w:val="17"/>
        </w:rPr>
      </w:pPr>
    </w:p>
    <w:p w14:paraId="25D20C5E" w14:textId="77777777" w:rsidR="00082857" w:rsidRDefault="00082857" w:rsidP="00082857"/>
    <w:p w14:paraId="50C66245" w14:textId="4A9863D3" w:rsidR="00082857" w:rsidRDefault="00082857" w:rsidP="00082857">
      <w:pPr>
        <w:pStyle w:val="NoSpacing"/>
        <w:spacing w:line="276" w:lineRule="auto"/>
        <w:ind w:left="72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33A60CE" w14:textId="01A09FCC" w:rsidR="009007A2" w:rsidRDefault="009007A2" w:rsidP="00082857">
      <w:pPr>
        <w:pStyle w:val="NoSpacing"/>
        <w:spacing w:line="276" w:lineRule="auto"/>
        <w:ind w:left="72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A1F0A3D" w14:textId="63D87151" w:rsidR="009007A2" w:rsidRDefault="009007A2" w:rsidP="00082857">
      <w:pPr>
        <w:pStyle w:val="NoSpacing"/>
        <w:spacing w:line="276" w:lineRule="auto"/>
        <w:ind w:left="72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1802DBF" w14:textId="77777777" w:rsidR="009007A2" w:rsidRPr="000903EB" w:rsidRDefault="009007A2" w:rsidP="000D2778">
      <w:pPr>
        <w:pStyle w:val="NoSpacing"/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sectPr w:rsidR="009007A2" w:rsidRPr="000903EB" w:rsidSect="00E76CA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B62F" w14:textId="77777777" w:rsidR="0004655F" w:rsidRDefault="0004655F" w:rsidP="00E76CAB">
      <w:pPr>
        <w:spacing w:after="0" w:line="240" w:lineRule="auto"/>
      </w:pPr>
      <w:r>
        <w:separator/>
      </w:r>
    </w:p>
  </w:endnote>
  <w:endnote w:type="continuationSeparator" w:id="0">
    <w:p w14:paraId="0C2988EA" w14:textId="77777777" w:rsidR="0004655F" w:rsidRDefault="0004655F" w:rsidP="00E7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E676A" w14:textId="7C9C55D7" w:rsidR="00FA11FD" w:rsidRDefault="00FA11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961185" wp14:editId="2D679A1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b7674b798872f8054b3accfd" descr="{&quot;HashCode&quot;:12499507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629318" w14:textId="0D3F061C" w:rsidR="00FA11FD" w:rsidRPr="00FA11FD" w:rsidRDefault="00FA11FD" w:rsidP="00FA11F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A11F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61185" id="_x0000_t202" coordsize="21600,21600" o:spt="202" path="m,l,21600r21600,l21600,xe">
              <v:stroke joinstyle="miter"/>
              <v:path gradientshapeok="t" o:connecttype="rect"/>
            </v:shapetype>
            <v:shape id="MSIPCMb7674b798872f8054b3accfd" o:spid="_x0000_s1029" type="#_x0000_t202" alt="{&quot;HashCode&quot;:12499507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LGgcFOtAgAARg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5E629318" w14:textId="0D3F061C" w:rsidR="00FA11FD" w:rsidRPr="00FA11FD" w:rsidRDefault="00FA11FD" w:rsidP="00FA11F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A11FD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8656" w14:textId="77777777" w:rsidR="0004655F" w:rsidRDefault="0004655F" w:rsidP="00E76CAB">
      <w:pPr>
        <w:spacing w:after="0" w:line="240" w:lineRule="auto"/>
      </w:pPr>
      <w:r>
        <w:separator/>
      </w:r>
    </w:p>
  </w:footnote>
  <w:footnote w:type="continuationSeparator" w:id="0">
    <w:p w14:paraId="127404F9" w14:textId="77777777" w:rsidR="0004655F" w:rsidRDefault="0004655F" w:rsidP="00E7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6B8F"/>
    <w:multiLevelType w:val="hybridMultilevel"/>
    <w:tmpl w:val="450E9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80F38"/>
    <w:multiLevelType w:val="hybridMultilevel"/>
    <w:tmpl w:val="FE967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269C"/>
    <w:multiLevelType w:val="multilevel"/>
    <w:tmpl w:val="E35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B"/>
    <w:rsid w:val="00000976"/>
    <w:rsid w:val="00004036"/>
    <w:rsid w:val="000256D6"/>
    <w:rsid w:val="0004655F"/>
    <w:rsid w:val="00051208"/>
    <w:rsid w:val="0007136A"/>
    <w:rsid w:val="0007750C"/>
    <w:rsid w:val="00082857"/>
    <w:rsid w:val="000903EB"/>
    <w:rsid w:val="000D2778"/>
    <w:rsid w:val="00113E0E"/>
    <w:rsid w:val="00121E93"/>
    <w:rsid w:val="0012797E"/>
    <w:rsid w:val="00144FED"/>
    <w:rsid w:val="001548CC"/>
    <w:rsid w:val="001B1772"/>
    <w:rsid w:val="001D1258"/>
    <w:rsid w:val="00211A46"/>
    <w:rsid w:val="002749CC"/>
    <w:rsid w:val="002C59A6"/>
    <w:rsid w:val="002D0CFC"/>
    <w:rsid w:val="002E6954"/>
    <w:rsid w:val="00367B1A"/>
    <w:rsid w:val="003A0945"/>
    <w:rsid w:val="003B5D70"/>
    <w:rsid w:val="003C7854"/>
    <w:rsid w:val="003E4C3E"/>
    <w:rsid w:val="003F19CA"/>
    <w:rsid w:val="00406615"/>
    <w:rsid w:val="00411106"/>
    <w:rsid w:val="004515C0"/>
    <w:rsid w:val="00462A4A"/>
    <w:rsid w:val="004955AA"/>
    <w:rsid w:val="004F4240"/>
    <w:rsid w:val="00523D46"/>
    <w:rsid w:val="00552E92"/>
    <w:rsid w:val="005535B7"/>
    <w:rsid w:val="00572BF4"/>
    <w:rsid w:val="00582BD1"/>
    <w:rsid w:val="005B04AA"/>
    <w:rsid w:val="005E2413"/>
    <w:rsid w:val="005E2C13"/>
    <w:rsid w:val="005E5C14"/>
    <w:rsid w:val="005F09A5"/>
    <w:rsid w:val="005F3966"/>
    <w:rsid w:val="00637BAD"/>
    <w:rsid w:val="00673BF6"/>
    <w:rsid w:val="006F55EC"/>
    <w:rsid w:val="006F6170"/>
    <w:rsid w:val="007067CA"/>
    <w:rsid w:val="007116DD"/>
    <w:rsid w:val="00712E5C"/>
    <w:rsid w:val="0074263D"/>
    <w:rsid w:val="007502B5"/>
    <w:rsid w:val="00791151"/>
    <w:rsid w:val="0080280B"/>
    <w:rsid w:val="00811250"/>
    <w:rsid w:val="0083264C"/>
    <w:rsid w:val="0084683A"/>
    <w:rsid w:val="008C3E43"/>
    <w:rsid w:val="008C570F"/>
    <w:rsid w:val="009007A2"/>
    <w:rsid w:val="00906180"/>
    <w:rsid w:val="00911B35"/>
    <w:rsid w:val="00927767"/>
    <w:rsid w:val="00937058"/>
    <w:rsid w:val="00A12CB3"/>
    <w:rsid w:val="00A3628D"/>
    <w:rsid w:val="00AD4C92"/>
    <w:rsid w:val="00AE6FF7"/>
    <w:rsid w:val="00B54D54"/>
    <w:rsid w:val="00B76336"/>
    <w:rsid w:val="00BE48E4"/>
    <w:rsid w:val="00C002D4"/>
    <w:rsid w:val="00C0464D"/>
    <w:rsid w:val="00C40419"/>
    <w:rsid w:val="00C46EE8"/>
    <w:rsid w:val="00C657F7"/>
    <w:rsid w:val="00C749EF"/>
    <w:rsid w:val="00CB122D"/>
    <w:rsid w:val="00CD2DF9"/>
    <w:rsid w:val="00CD6369"/>
    <w:rsid w:val="00CD7948"/>
    <w:rsid w:val="00D169C3"/>
    <w:rsid w:val="00D54ED5"/>
    <w:rsid w:val="00D62F61"/>
    <w:rsid w:val="00D639E8"/>
    <w:rsid w:val="00D70B91"/>
    <w:rsid w:val="00DE5887"/>
    <w:rsid w:val="00E20A99"/>
    <w:rsid w:val="00E76CAB"/>
    <w:rsid w:val="00EB0258"/>
    <w:rsid w:val="00EC7000"/>
    <w:rsid w:val="00ED6553"/>
    <w:rsid w:val="00EF5ED7"/>
    <w:rsid w:val="00EF6BB7"/>
    <w:rsid w:val="00F148E6"/>
    <w:rsid w:val="00F41078"/>
    <w:rsid w:val="00F608B3"/>
    <w:rsid w:val="00F647DD"/>
    <w:rsid w:val="00F65D43"/>
    <w:rsid w:val="00F80B63"/>
    <w:rsid w:val="00F95246"/>
    <w:rsid w:val="00FA11FD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86FEA"/>
  <w15:chartTrackingRefBased/>
  <w15:docId w15:val="{A6F2ECFA-A2CC-4C25-BFAE-7C66B98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AB"/>
    <w:pPr>
      <w:spacing w:after="0" w:line="240" w:lineRule="auto"/>
      <w:ind w:left="720"/>
      <w:contextualSpacing/>
    </w:pPr>
    <w:rPr>
      <w:rFonts w:ascii="Garamond" w:eastAsia="MS Mincho" w:hAnsi="Garamond" w:cs="Times New Roman"/>
      <w:lang w:val="en-US" w:eastAsia="ja-JP"/>
    </w:rPr>
  </w:style>
  <w:style w:type="paragraph" w:styleId="NoSpacing">
    <w:name w:val="No Spacing"/>
    <w:link w:val="NoSpacingChar"/>
    <w:uiPriority w:val="1"/>
    <w:qFormat/>
    <w:rsid w:val="00E76CA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76CAB"/>
  </w:style>
  <w:style w:type="character" w:styleId="Hyperlink">
    <w:name w:val="Hyperlink"/>
    <w:basedOn w:val="DefaultParagraphFont"/>
    <w:uiPriority w:val="99"/>
    <w:unhideWhenUsed/>
    <w:rsid w:val="00E76CA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E0E"/>
  </w:style>
  <w:style w:type="paragraph" w:styleId="Footer">
    <w:name w:val="footer"/>
    <w:basedOn w:val="Normal"/>
    <w:link w:val="FooterChar"/>
    <w:uiPriority w:val="99"/>
    <w:unhideWhenUsed/>
    <w:rsid w:val="0011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danfo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Chechlacz</dc:creator>
  <cp:keywords/>
  <dc:description/>
  <cp:lastModifiedBy>Joanna Grzebyta</cp:lastModifiedBy>
  <cp:revision>6</cp:revision>
  <cp:lastPrinted>2021-04-26T12:50:00Z</cp:lastPrinted>
  <dcterms:created xsi:type="dcterms:W3CDTF">2021-04-14T13:08:00Z</dcterms:created>
  <dcterms:modified xsi:type="dcterms:W3CDTF">2021-04-26T12:58:00Z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2021-04-26T12:58:25Z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4d2ce95f-30cd-4c43-a17f-6721b127b406</vt:lpwstr>
  </property>
  <property fmtid="{D5CDD505-2E9C-101B-9397-08002B2CF9AE}" pid="8" name="MSIP_Label_8d6a82de-332f-43b8-a8a7-1928fd67507f_ContentBits">
    <vt:lpwstr>2</vt:lpwstr>
  </property>
</Properties>
</file>